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2040A" w14:textId="46256C7A" w:rsidR="00721ED2" w:rsidRDefault="00721ED2" w:rsidP="00721ED2">
      <w:pPr>
        <w:jc w:val="center"/>
        <w:rPr>
          <w:rFonts w:ascii="Book Antiqua" w:hAnsi="Book Antiqua" w:cs="Aldhabi"/>
          <w:sz w:val="32"/>
          <w:szCs w:val="32"/>
        </w:rPr>
      </w:pPr>
      <w:r>
        <w:rPr>
          <w:rFonts w:ascii="Book Antiqua" w:hAnsi="Book Antiqua" w:cs="Aldhabi"/>
          <w:sz w:val="32"/>
          <w:szCs w:val="32"/>
        </w:rPr>
        <w:t>VILLAGE OF GREENUP</w:t>
      </w:r>
    </w:p>
    <w:p w14:paraId="5C3BA030" w14:textId="3F79EF49" w:rsidR="00721ED2" w:rsidRDefault="00721ED2" w:rsidP="00721ED2">
      <w:pPr>
        <w:jc w:val="center"/>
        <w:rPr>
          <w:rFonts w:ascii="Book Antiqua" w:hAnsi="Book Antiqua" w:cs="Aldhabi"/>
          <w:sz w:val="28"/>
          <w:szCs w:val="28"/>
        </w:rPr>
      </w:pPr>
      <w:r>
        <w:rPr>
          <w:rFonts w:ascii="Book Antiqua" w:hAnsi="Book Antiqua" w:cs="Aldhabi"/>
          <w:sz w:val="28"/>
          <w:szCs w:val="28"/>
        </w:rPr>
        <w:t>115 E. Cumberland St., P.O. Box 246</w:t>
      </w:r>
    </w:p>
    <w:p w14:paraId="2882FD3E" w14:textId="5204877F" w:rsidR="00721ED2" w:rsidRDefault="00721ED2" w:rsidP="00721ED2">
      <w:pPr>
        <w:jc w:val="center"/>
        <w:rPr>
          <w:rFonts w:ascii="Book Antiqua" w:hAnsi="Book Antiqua" w:cs="Aldhabi"/>
          <w:sz w:val="28"/>
          <w:szCs w:val="28"/>
        </w:rPr>
      </w:pPr>
      <w:r>
        <w:rPr>
          <w:rFonts w:ascii="Book Antiqua" w:hAnsi="Book Antiqua" w:cs="Aldhabi"/>
          <w:sz w:val="28"/>
          <w:szCs w:val="28"/>
        </w:rPr>
        <w:t>Greenup, Illinois 62428</w:t>
      </w:r>
    </w:p>
    <w:p w14:paraId="2723E778" w14:textId="558B81CA" w:rsidR="00721ED2" w:rsidRDefault="00721ED2" w:rsidP="00721ED2">
      <w:pPr>
        <w:jc w:val="center"/>
        <w:rPr>
          <w:rFonts w:ascii="Book Antiqua" w:hAnsi="Book Antiqua" w:cs="Aldhabi"/>
          <w:sz w:val="24"/>
          <w:szCs w:val="24"/>
        </w:rPr>
      </w:pPr>
      <w:r>
        <w:rPr>
          <w:rFonts w:ascii="Book Antiqua" w:hAnsi="Book Antiqua" w:cs="Aldhabi"/>
          <w:sz w:val="24"/>
          <w:szCs w:val="24"/>
        </w:rPr>
        <w:t>Phone: 217-923-3401  Fax: 217-923-3424</w:t>
      </w:r>
    </w:p>
    <w:p w14:paraId="7AD4C2C8" w14:textId="77777777" w:rsidR="00721ED2" w:rsidRDefault="00721ED2" w:rsidP="00721ED2">
      <w:pPr>
        <w:jc w:val="center"/>
        <w:rPr>
          <w:rFonts w:ascii="Book Antiqua" w:hAnsi="Book Antiqua" w:cs="Aldhabi"/>
          <w:sz w:val="24"/>
          <w:szCs w:val="24"/>
        </w:rPr>
      </w:pPr>
    </w:p>
    <w:p w14:paraId="1E50231E" w14:textId="77777777" w:rsidR="00721ED2" w:rsidRDefault="00721ED2" w:rsidP="00721ED2">
      <w:pPr>
        <w:jc w:val="center"/>
        <w:rPr>
          <w:rFonts w:ascii="Book Antiqua" w:hAnsi="Book Antiqua" w:cs="Aldhabi"/>
          <w:sz w:val="24"/>
          <w:szCs w:val="24"/>
        </w:rPr>
      </w:pPr>
    </w:p>
    <w:p w14:paraId="4AED880C" w14:textId="77777777" w:rsidR="00721ED2" w:rsidRDefault="00721ED2" w:rsidP="00721ED2">
      <w:pPr>
        <w:jc w:val="center"/>
        <w:rPr>
          <w:rFonts w:ascii="Book Antiqua" w:hAnsi="Book Antiqua" w:cs="Aldhabi"/>
          <w:sz w:val="24"/>
          <w:szCs w:val="24"/>
        </w:rPr>
      </w:pPr>
    </w:p>
    <w:p w14:paraId="46B60368" w14:textId="1E3A035D" w:rsidR="00721ED2" w:rsidRPr="00236C29" w:rsidRDefault="00721ED2" w:rsidP="00721ED2">
      <w:pPr>
        <w:jc w:val="center"/>
        <w:rPr>
          <w:rFonts w:ascii="Book Antiqua" w:hAnsi="Book Antiqua" w:cs="Aldhabi"/>
          <w:b/>
          <w:bCs/>
          <w:sz w:val="24"/>
          <w:szCs w:val="24"/>
        </w:rPr>
      </w:pPr>
      <w:r w:rsidRPr="00236C29">
        <w:rPr>
          <w:rFonts w:ascii="Book Antiqua" w:hAnsi="Book Antiqua" w:cs="Aldhabi"/>
          <w:b/>
          <w:bCs/>
          <w:sz w:val="24"/>
          <w:szCs w:val="24"/>
        </w:rPr>
        <w:t>AGENDA</w:t>
      </w:r>
    </w:p>
    <w:p w14:paraId="364BDBE8" w14:textId="06636DC6" w:rsidR="00721ED2" w:rsidRDefault="00473D00" w:rsidP="00721ED2">
      <w:pPr>
        <w:jc w:val="center"/>
        <w:rPr>
          <w:rFonts w:ascii="Book Antiqua" w:hAnsi="Book Antiqua" w:cs="Aldhabi"/>
          <w:sz w:val="24"/>
          <w:szCs w:val="24"/>
        </w:rPr>
      </w:pPr>
      <w:r>
        <w:rPr>
          <w:rFonts w:ascii="Book Antiqua" w:hAnsi="Book Antiqua" w:cs="Aldhabi"/>
          <w:sz w:val="24"/>
          <w:szCs w:val="24"/>
        </w:rPr>
        <w:t>Park &amp; Building</w:t>
      </w:r>
      <w:r w:rsidR="00236C29">
        <w:rPr>
          <w:rFonts w:ascii="Book Antiqua" w:hAnsi="Book Antiqua" w:cs="Aldhabi"/>
          <w:sz w:val="24"/>
          <w:szCs w:val="24"/>
        </w:rPr>
        <w:t xml:space="preserve"> Committee Meeting</w:t>
      </w:r>
    </w:p>
    <w:p w14:paraId="4BE502D0" w14:textId="392D144A" w:rsidR="00721ED2" w:rsidRDefault="00801953" w:rsidP="00721ED2">
      <w:pPr>
        <w:jc w:val="center"/>
        <w:rPr>
          <w:rFonts w:ascii="Book Antiqua" w:hAnsi="Book Antiqua" w:cs="Aldhabi"/>
          <w:sz w:val="24"/>
          <w:szCs w:val="24"/>
        </w:rPr>
      </w:pPr>
      <w:r>
        <w:rPr>
          <w:rFonts w:ascii="Book Antiqua" w:hAnsi="Book Antiqua" w:cs="Aldhabi"/>
          <w:sz w:val="24"/>
          <w:szCs w:val="24"/>
        </w:rPr>
        <w:t>Monday, May 18th</w:t>
      </w:r>
      <w:r w:rsidR="00236C29">
        <w:rPr>
          <w:rFonts w:ascii="Book Antiqua" w:hAnsi="Book Antiqua" w:cs="Aldhabi"/>
          <w:sz w:val="24"/>
          <w:szCs w:val="24"/>
        </w:rPr>
        <w:t>, 2026</w:t>
      </w:r>
    </w:p>
    <w:p w14:paraId="1DC40A3B" w14:textId="49ED99FC" w:rsidR="00721ED2" w:rsidRDefault="00721ED2" w:rsidP="00721ED2">
      <w:pPr>
        <w:jc w:val="center"/>
        <w:rPr>
          <w:rFonts w:ascii="Book Antiqua" w:hAnsi="Book Antiqua" w:cs="Aldhabi"/>
          <w:sz w:val="24"/>
          <w:szCs w:val="24"/>
        </w:rPr>
      </w:pPr>
      <w:r>
        <w:rPr>
          <w:rFonts w:ascii="Book Antiqua" w:hAnsi="Book Antiqua" w:cs="Aldhabi"/>
          <w:sz w:val="24"/>
          <w:szCs w:val="24"/>
        </w:rPr>
        <w:t xml:space="preserve"> </w:t>
      </w:r>
      <w:r w:rsidR="00801953">
        <w:rPr>
          <w:rFonts w:ascii="Book Antiqua" w:hAnsi="Book Antiqua" w:cs="Aldhabi"/>
          <w:sz w:val="24"/>
          <w:szCs w:val="24"/>
        </w:rPr>
        <w:t>9</w:t>
      </w:r>
      <w:r w:rsidR="00473D00">
        <w:rPr>
          <w:rFonts w:ascii="Book Antiqua" w:hAnsi="Book Antiqua" w:cs="Aldhabi"/>
          <w:sz w:val="24"/>
          <w:szCs w:val="24"/>
        </w:rPr>
        <w:t>:00 am</w:t>
      </w:r>
    </w:p>
    <w:p w14:paraId="12B1B559" w14:textId="77777777" w:rsidR="00721ED2" w:rsidRDefault="00721ED2" w:rsidP="00721ED2">
      <w:pPr>
        <w:jc w:val="center"/>
        <w:rPr>
          <w:rFonts w:ascii="Book Antiqua" w:hAnsi="Book Antiqua" w:cs="Aldhabi"/>
          <w:sz w:val="24"/>
          <w:szCs w:val="24"/>
        </w:rPr>
      </w:pPr>
    </w:p>
    <w:p w14:paraId="13F2DDBF" w14:textId="59B7DD61" w:rsidR="00721ED2" w:rsidRDefault="00721ED2" w:rsidP="00721ED2">
      <w:pPr>
        <w:pStyle w:val="ListParagraph"/>
        <w:numPr>
          <w:ilvl w:val="0"/>
          <w:numId w:val="1"/>
        </w:numPr>
        <w:rPr>
          <w:rFonts w:ascii="Book Antiqua" w:hAnsi="Book Antiqua" w:cs="Aldhabi"/>
          <w:sz w:val="24"/>
          <w:szCs w:val="24"/>
        </w:rPr>
      </w:pPr>
      <w:r>
        <w:rPr>
          <w:rFonts w:ascii="Book Antiqua" w:hAnsi="Book Antiqua" w:cs="Aldhabi"/>
          <w:sz w:val="24"/>
          <w:szCs w:val="24"/>
        </w:rPr>
        <w:t>Pledge of Allegiance to the United States Flag.</w:t>
      </w:r>
    </w:p>
    <w:p w14:paraId="75071F6F" w14:textId="0728CBBA" w:rsidR="00721ED2" w:rsidRDefault="004421D4" w:rsidP="00721ED2">
      <w:pPr>
        <w:pStyle w:val="ListParagraph"/>
        <w:numPr>
          <w:ilvl w:val="0"/>
          <w:numId w:val="1"/>
        </w:numPr>
        <w:rPr>
          <w:rFonts w:ascii="Book Antiqua" w:hAnsi="Book Antiqua" w:cs="Aldhabi"/>
          <w:sz w:val="24"/>
          <w:szCs w:val="24"/>
        </w:rPr>
      </w:pPr>
      <w:r>
        <w:rPr>
          <w:rFonts w:ascii="Book Antiqua" w:hAnsi="Book Antiqua" w:cs="Aldhabi"/>
          <w:sz w:val="24"/>
          <w:szCs w:val="24"/>
        </w:rPr>
        <w:t>Roll Call.</w:t>
      </w:r>
    </w:p>
    <w:p w14:paraId="43E9E2FE" w14:textId="7531E149" w:rsidR="004421D4" w:rsidRPr="00801953" w:rsidRDefault="004421D4" w:rsidP="004421D4">
      <w:pPr>
        <w:pStyle w:val="ListParagraph"/>
        <w:numPr>
          <w:ilvl w:val="0"/>
          <w:numId w:val="1"/>
        </w:numPr>
        <w:rPr>
          <w:rFonts w:ascii="Book Antiqua" w:hAnsi="Book Antiqua" w:cs="Aldhabi"/>
        </w:rPr>
      </w:pPr>
      <w:r w:rsidRPr="00801953">
        <w:rPr>
          <w:rFonts w:ascii="Book Antiqua" w:hAnsi="Book Antiqua" w:cs="Aldhabi"/>
          <w:sz w:val="24"/>
          <w:szCs w:val="24"/>
        </w:rPr>
        <w:t xml:space="preserve">Public Comment – </w:t>
      </w:r>
      <w:r w:rsidRPr="00801953">
        <w:rPr>
          <w:rFonts w:ascii="Book Antiqua" w:hAnsi="Book Antiqua" w:cs="Aldhabi"/>
        </w:rPr>
        <w:t>Citizen’s  Opportunity to Address the Trustees</w:t>
      </w:r>
      <w:r w:rsidR="00801953" w:rsidRPr="00801953">
        <w:rPr>
          <w:rFonts w:ascii="Book Antiqua" w:hAnsi="Book Antiqua" w:cs="Aldhabi"/>
        </w:rPr>
        <w:t xml:space="preserve"> of the Committee</w:t>
      </w:r>
      <w:r w:rsidR="00801953">
        <w:rPr>
          <w:rFonts w:ascii="Book Antiqua" w:hAnsi="Book Antiqua" w:cs="Aldhabi"/>
        </w:rPr>
        <w:t>.</w:t>
      </w:r>
    </w:p>
    <w:p w14:paraId="2C2F9ACD" w14:textId="77777777" w:rsidR="001619CE" w:rsidRDefault="001619CE" w:rsidP="00801953">
      <w:pPr>
        <w:pStyle w:val="ListParagraph"/>
        <w:numPr>
          <w:ilvl w:val="0"/>
          <w:numId w:val="1"/>
        </w:numPr>
        <w:rPr>
          <w:rFonts w:ascii="Book Antiqua" w:hAnsi="Book Antiqua" w:cs="Aldhabi"/>
          <w:sz w:val="24"/>
          <w:szCs w:val="24"/>
        </w:rPr>
      </w:pPr>
      <w:r>
        <w:rPr>
          <w:rFonts w:ascii="Book Antiqua" w:hAnsi="Book Antiqua" w:cs="Aldhabi"/>
          <w:sz w:val="24"/>
          <w:szCs w:val="24"/>
        </w:rPr>
        <w:t xml:space="preserve">Business. </w:t>
      </w:r>
    </w:p>
    <w:p w14:paraId="52023FFB" w14:textId="2674A75A" w:rsidR="00801953" w:rsidRPr="00801953" w:rsidRDefault="00801953" w:rsidP="001619CE">
      <w:pPr>
        <w:pStyle w:val="ListParagraph"/>
        <w:numPr>
          <w:ilvl w:val="0"/>
          <w:numId w:val="6"/>
        </w:numPr>
        <w:rPr>
          <w:rFonts w:ascii="Book Antiqua" w:hAnsi="Book Antiqua" w:cs="Aldhabi"/>
          <w:sz w:val="24"/>
          <w:szCs w:val="24"/>
        </w:rPr>
      </w:pPr>
      <w:r w:rsidRPr="00801953">
        <w:rPr>
          <w:rFonts w:ascii="Book Antiqua" w:hAnsi="Book Antiqua" w:cs="Aldhabi"/>
          <w:sz w:val="24"/>
          <w:szCs w:val="24"/>
        </w:rPr>
        <w:t>Discussion on Municipal Building Roof Replacement/Repair Project</w:t>
      </w:r>
      <w:r>
        <w:rPr>
          <w:rFonts w:ascii="Book Antiqua" w:hAnsi="Book Antiqua" w:cs="Aldhabi"/>
          <w:sz w:val="24"/>
          <w:szCs w:val="24"/>
        </w:rPr>
        <w:t xml:space="preserve"> Re-Bid</w:t>
      </w:r>
    </w:p>
    <w:p w14:paraId="445B27DF" w14:textId="00289579" w:rsidR="004421D4" w:rsidRPr="001619CE" w:rsidRDefault="00801953" w:rsidP="001619CE">
      <w:pPr>
        <w:pStyle w:val="ListParagraph"/>
        <w:numPr>
          <w:ilvl w:val="0"/>
          <w:numId w:val="1"/>
        </w:numPr>
        <w:rPr>
          <w:rFonts w:ascii="Book Antiqua" w:hAnsi="Book Antiqua" w:cs="Aldhabi"/>
          <w:sz w:val="24"/>
          <w:szCs w:val="24"/>
        </w:rPr>
      </w:pPr>
      <w:r w:rsidRPr="001619CE">
        <w:rPr>
          <w:rFonts w:ascii="Book Antiqua" w:hAnsi="Book Antiqua" w:cs="Aldhabi"/>
          <w:sz w:val="24"/>
          <w:szCs w:val="24"/>
        </w:rPr>
        <w:t>A</w:t>
      </w:r>
      <w:r w:rsidR="00D42E09" w:rsidRPr="001619CE">
        <w:rPr>
          <w:rFonts w:ascii="Book Antiqua" w:hAnsi="Book Antiqua" w:cs="Aldhabi"/>
          <w:sz w:val="24"/>
          <w:szCs w:val="24"/>
        </w:rPr>
        <w:t>djourn.</w:t>
      </w:r>
    </w:p>
    <w:p w14:paraId="40F9C659" w14:textId="77777777" w:rsidR="00D42E09" w:rsidRDefault="00D42E09" w:rsidP="00D42E09">
      <w:pPr>
        <w:rPr>
          <w:rFonts w:ascii="Book Antiqua" w:hAnsi="Book Antiqua" w:cs="Aldhabi"/>
          <w:sz w:val="24"/>
          <w:szCs w:val="24"/>
        </w:rPr>
      </w:pPr>
    </w:p>
    <w:p w14:paraId="78E2339B" w14:textId="77777777" w:rsidR="00D42E09" w:rsidRDefault="00D42E09" w:rsidP="00D42E09">
      <w:pPr>
        <w:rPr>
          <w:rFonts w:ascii="Book Antiqua" w:hAnsi="Book Antiqua" w:cs="Aldhabi"/>
          <w:sz w:val="24"/>
          <w:szCs w:val="24"/>
        </w:rPr>
      </w:pPr>
    </w:p>
    <w:p w14:paraId="5D5ECC5B" w14:textId="70AB59B0" w:rsidR="00236C29" w:rsidRDefault="00D42E09" w:rsidP="00D42E09">
      <w:pPr>
        <w:rPr>
          <w:rFonts w:ascii="Book Antiqua" w:hAnsi="Book Antiqua" w:cs="Aldhabi"/>
          <w:sz w:val="24"/>
          <w:szCs w:val="24"/>
        </w:rPr>
      </w:pPr>
      <w:r>
        <w:rPr>
          <w:rFonts w:ascii="Book Antiqua" w:hAnsi="Book Antiqua" w:cs="Aldhabi"/>
          <w:sz w:val="24"/>
          <w:szCs w:val="24"/>
        </w:rPr>
        <w:t xml:space="preserve">Posted: </w:t>
      </w:r>
      <w:r w:rsidR="00801953">
        <w:rPr>
          <w:rFonts w:ascii="Book Antiqua" w:hAnsi="Book Antiqua" w:cs="Aldhabi"/>
          <w:sz w:val="24"/>
          <w:szCs w:val="24"/>
        </w:rPr>
        <w:t>Friday</w:t>
      </w:r>
      <w:r w:rsidR="00236C29">
        <w:rPr>
          <w:rFonts w:ascii="Book Antiqua" w:hAnsi="Book Antiqua" w:cs="Aldhabi"/>
          <w:sz w:val="24"/>
          <w:szCs w:val="24"/>
        </w:rPr>
        <w:t xml:space="preserve">, </w:t>
      </w:r>
      <w:r w:rsidR="00801953">
        <w:rPr>
          <w:rFonts w:ascii="Book Antiqua" w:hAnsi="Book Antiqua" w:cs="Aldhabi"/>
          <w:sz w:val="24"/>
          <w:szCs w:val="24"/>
        </w:rPr>
        <w:t>May 15th</w:t>
      </w:r>
      <w:r w:rsidR="00473D00">
        <w:rPr>
          <w:rFonts w:ascii="Book Antiqua" w:hAnsi="Book Antiqua" w:cs="Aldhabi"/>
          <w:sz w:val="24"/>
          <w:szCs w:val="24"/>
        </w:rPr>
        <w:t xml:space="preserve"> </w:t>
      </w:r>
      <w:r w:rsidR="00236C29">
        <w:rPr>
          <w:rFonts w:ascii="Book Antiqua" w:hAnsi="Book Antiqua" w:cs="Aldhabi"/>
          <w:sz w:val="24"/>
          <w:szCs w:val="24"/>
        </w:rPr>
        <w:t>, 2026</w:t>
      </w:r>
    </w:p>
    <w:p w14:paraId="50DDF363" w14:textId="079C0647" w:rsidR="00D42E09" w:rsidRDefault="00D42E09" w:rsidP="00D42E09">
      <w:pPr>
        <w:rPr>
          <w:rFonts w:ascii="Book Antiqua" w:hAnsi="Book Antiqua" w:cs="Aldhabi"/>
          <w:sz w:val="24"/>
          <w:szCs w:val="24"/>
        </w:rPr>
      </w:pPr>
      <w:r>
        <w:rPr>
          <w:rFonts w:ascii="Book Antiqua" w:hAnsi="Book Antiqua" w:cs="Aldhabi"/>
          <w:sz w:val="24"/>
          <w:szCs w:val="24"/>
        </w:rPr>
        <w:t xml:space="preserve">              Municipal Building</w:t>
      </w:r>
    </w:p>
    <w:p w14:paraId="0B0ED4E6" w14:textId="475B9863" w:rsidR="00D42E09" w:rsidRPr="00D42E09" w:rsidRDefault="00D42E09" w:rsidP="00D42E09">
      <w:pPr>
        <w:rPr>
          <w:rFonts w:ascii="Book Antiqua" w:hAnsi="Book Antiqua" w:cs="Aldhabi"/>
          <w:sz w:val="24"/>
          <w:szCs w:val="24"/>
        </w:rPr>
      </w:pPr>
      <w:r>
        <w:rPr>
          <w:rFonts w:ascii="Book Antiqua" w:hAnsi="Book Antiqua" w:cs="Aldhabi"/>
          <w:sz w:val="24"/>
          <w:szCs w:val="24"/>
        </w:rPr>
        <w:t xml:space="preserve">              Website</w:t>
      </w:r>
    </w:p>
    <w:p w14:paraId="4EF4B242" w14:textId="77777777" w:rsidR="004421D4" w:rsidRPr="004421D4" w:rsidRDefault="004421D4" w:rsidP="004421D4">
      <w:pPr>
        <w:rPr>
          <w:rFonts w:ascii="Book Antiqua" w:hAnsi="Book Antiqua" w:cs="Aldhabi"/>
          <w:sz w:val="24"/>
          <w:szCs w:val="24"/>
        </w:rPr>
      </w:pPr>
    </w:p>
    <w:p w14:paraId="3D83A8D6" w14:textId="77777777" w:rsidR="00721ED2" w:rsidRPr="00721ED2" w:rsidRDefault="00721ED2" w:rsidP="00721ED2">
      <w:pPr>
        <w:rPr>
          <w:rFonts w:ascii="Book Antiqua" w:hAnsi="Book Antiqua" w:cs="Aldhabi"/>
          <w:sz w:val="24"/>
          <w:szCs w:val="24"/>
        </w:rPr>
      </w:pPr>
    </w:p>
    <w:sectPr w:rsidR="00721ED2" w:rsidRPr="00721E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ldhabi">
    <w:charset w:val="B2"/>
    <w:family w:val="auto"/>
    <w:pitch w:val="variable"/>
    <w:sig w:usb0="80002007" w:usb1="80000000" w:usb2="00000008" w:usb3="00000000" w:csb0="0000004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F2886"/>
    <w:multiLevelType w:val="hybridMultilevel"/>
    <w:tmpl w:val="3E2A4BD2"/>
    <w:lvl w:ilvl="0" w:tplc="F048BF4C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D7F18EF"/>
    <w:multiLevelType w:val="hybridMultilevel"/>
    <w:tmpl w:val="D28286A0"/>
    <w:lvl w:ilvl="0" w:tplc="BD4A4C3A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942607D"/>
    <w:multiLevelType w:val="hybridMultilevel"/>
    <w:tmpl w:val="190432D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C37E1D"/>
    <w:multiLevelType w:val="hybridMultilevel"/>
    <w:tmpl w:val="8E0036A8"/>
    <w:lvl w:ilvl="0" w:tplc="5BAA0E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8511F8D"/>
    <w:multiLevelType w:val="hybridMultilevel"/>
    <w:tmpl w:val="F59AA676"/>
    <w:lvl w:ilvl="0" w:tplc="7C82034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9DF3060"/>
    <w:multiLevelType w:val="hybridMultilevel"/>
    <w:tmpl w:val="9168B01C"/>
    <w:lvl w:ilvl="0" w:tplc="64162C3E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00496966">
    <w:abstractNumId w:val="2"/>
  </w:num>
  <w:num w:numId="2" w16cid:durableId="522943884">
    <w:abstractNumId w:val="3"/>
  </w:num>
  <w:num w:numId="3" w16cid:durableId="342244697">
    <w:abstractNumId w:val="4"/>
  </w:num>
  <w:num w:numId="4" w16cid:durableId="606960671">
    <w:abstractNumId w:val="0"/>
  </w:num>
  <w:num w:numId="5" w16cid:durableId="875970019">
    <w:abstractNumId w:val="1"/>
  </w:num>
  <w:num w:numId="6" w16cid:durableId="380200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ED2"/>
    <w:rsid w:val="001619CE"/>
    <w:rsid w:val="00193236"/>
    <w:rsid w:val="001E6675"/>
    <w:rsid w:val="001E6B45"/>
    <w:rsid w:val="00236C29"/>
    <w:rsid w:val="002B7BD7"/>
    <w:rsid w:val="003923C3"/>
    <w:rsid w:val="004421D4"/>
    <w:rsid w:val="004720E8"/>
    <w:rsid w:val="00473D00"/>
    <w:rsid w:val="004860BD"/>
    <w:rsid w:val="005F652B"/>
    <w:rsid w:val="006C3AC1"/>
    <w:rsid w:val="00721ED2"/>
    <w:rsid w:val="007D3029"/>
    <w:rsid w:val="00801953"/>
    <w:rsid w:val="00850981"/>
    <w:rsid w:val="008C17C8"/>
    <w:rsid w:val="00902E99"/>
    <w:rsid w:val="009270B8"/>
    <w:rsid w:val="00AE7AAA"/>
    <w:rsid w:val="00B35522"/>
    <w:rsid w:val="00CD75D9"/>
    <w:rsid w:val="00D42E09"/>
    <w:rsid w:val="00F04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4FCDA"/>
  <w15:chartTrackingRefBased/>
  <w15:docId w15:val="{CA802FD3-D58E-4908-B7C8-E75B929A0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1E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1E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1E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1E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1ED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1ED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1ED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1ED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1E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1E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1E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1E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1E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1E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1E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1E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1E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1ED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1E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1ED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1E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1ED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1E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1E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1E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1E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1E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1E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75</Words>
  <Characters>422</Characters>
  <Application>Microsoft Office Word</Application>
  <DocSecurity>0</DocSecurity>
  <Lines>24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</dc:creator>
  <cp:keywords/>
  <dc:description/>
  <cp:lastModifiedBy>Clerk</cp:lastModifiedBy>
  <cp:revision>6</cp:revision>
  <cp:lastPrinted>2026-05-15T21:51:00Z</cp:lastPrinted>
  <dcterms:created xsi:type="dcterms:W3CDTF">2026-05-15T21:41:00Z</dcterms:created>
  <dcterms:modified xsi:type="dcterms:W3CDTF">2026-05-15T21:56:00Z</dcterms:modified>
</cp:coreProperties>
</file>