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6073" w14:textId="504F67DF" w:rsidR="00F15BA6" w:rsidRDefault="00F15BA6" w:rsidP="00F15BA6">
      <w:pPr>
        <w:jc w:val="center"/>
      </w:pPr>
      <w:r>
        <w:t>Committee Meeting</w:t>
      </w:r>
    </w:p>
    <w:p w14:paraId="19EC1BAF" w14:textId="2C8CD73F" w:rsidR="003923C3" w:rsidRDefault="00F15BA6" w:rsidP="00F15BA6">
      <w:pPr>
        <w:jc w:val="center"/>
      </w:pPr>
      <w:r>
        <w:t>“Special Committee” – Utilities</w:t>
      </w:r>
    </w:p>
    <w:p w14:paraId="61097DC3" w14:textId="35142293" w:rsidR="00F15BA6" w:rsidRDefault="00F15BA6" w:rsidP="00F15BA6">
      <w:pPr>
        <w:jc w:val="center"/>
      </w:pPr>
      <w:r>
        <w:t>Wednesday, March</w:t>
      </w:r>
      <w:r w:rsidR="00CA4A3B">
        <w:t xml:space="preserve"> 13, 2024</w:t>
      </w:r>
    </w:p>
    <w:p w14:paraId="0CE541A1" w14:textId="2CB81EDE" w:rsidR="00CA4A3B" w:rsidRDefault="00CA4A3B" w:rsidP="00F15BA6">
      <w:pPr>
        <w:jc w:val="center"/>
      </w:pPr>
      <w:r>
        <w:t>10:00 a.m.</w:t>
      </w:r>
    </w:p>
    <w:p w14:paraId="3BF0D049" w14:textId="77777777" w:rsidR="00CA4A3B" w:rsidRDefault="00CA4A3B" w:rsidP="00F15BA6">
      <w:pPr>
        <w:jc w:val="center"/>
      </w:pPr>
    </w:p>
    <w:p w14:paraId="0580A009" w14:textId="77777777" w:rsidR="00CA4A3B" w:rsidRDefault="00CA4A3B" w:rsidP="00F15BA6">
      <w:pPr>
        <w:jc w:val="center"/>
      </w:pPr>
    </w:p>
    <w:p w14:paraId="2DF583E1" w14:textId="31F60949" w:rsidR="00CA4A3B" w:rsidRDefault="00CA4A3B" w:rsidP="00CA4A3B">
      <w:r>
        <w:t xml:space="preserve">The “Special” Committee for </w:t>
      </w:r>
      <w:r w:rsidR="0061228E">
        <w:t xml:space="preserve">All </w:t>
      </w:r>
      <w:r>
        <w:t>Utilities</w:t>
      </w:r>
      <w:r w:rsidR="00F563CC">
        <w:t xml:space="preserve"> has scheduled a meeting to be held on</w:t>
      </w:r>
      <w:r>
        <w:t xml:space="preserve"> Wednesday, March 13, 2024 @ 10:00 a.m. in the Council Chambers of the Greenup Municipal Building. </w:t>
      </w:r>
    </w:p>
    <w:p w14:paraId="056EFA73" w14:textId="77777777" w:rsidR="00F563CC" w:rsidRDefault="00F563CC" w:rsidP="00CA4A3B"/>
    <w:p w14:paraId="1CAC48BD" w14:textId="65054B73" w:rsidR="00F563CC" w:rsidRDefault="00F563CC" w:rsidP="00F563CC">
      <w:pPr>
        <w:pStyle w:val="ListParagraph"/>
        <w:numPr>
          <w:ilvl w:val="0"/>
          <w:numId w:val="1"/>
        </w:numPr>
      </w:pPr>
      <w:r>
        <w:t xml:space="preserve"> Roll Call.</w:t>
      </w:r>
    </w:p>
    <w:p w14:paraId="1CDC0A5F" w14:textId="717A5FED" w:rsidR="00F563CC" w:rsidRDefault="0061228E" w:rsidP="00F563CC">
      <w:pPr>
        <w:pStyle w:val="ListParagraph"/>
        <w:numPr>
          <w:ilvl w:val="0"/>
          <w:numId w:val="1"/>
        </w:numPr>
      </w:pPr>
      <w:r>
        <w:t>Citizens Opportunity to Address the Trustees of the “Special” Committee.</w:t>
      </w:r>
    </w:p>
    <w:p w14:paraId="110368B3" w14:textId="7F90A93C" w:rsidR="0061228E" w:rsidRDefault="0061228E" w:rsidP="00F563CC">
      <w:pPr>
        <w:pStyle w:val="ListParagraph"/>
        <w:numPr>
          <w:ilvl w:val="0"/>
          <w:numId w:val="1"/>
        </w:numPr>
      </w:pPr>
      <w:r>
        <w:t>Discussion – Water, Sewer, Electric and Gas Utilities.</w:t>
      </w:r>
    </w:p>
    <w:p w14:paraId="7D3DD81E" w14:textId="17BBBAEC" w:rsidR="0061228E" w:rsidRDefault="0061228E" w:rsidP="0061228E">
      <w:pPr>
        <w:pStyle w:val="ListParagraph"/>
        <w:numPr>
          <w:ilvl w:val="0"/>
          <w:numId w:val="1"/>
        </w:numPr>
      </w:pPr>
      <w:r>
        <w:t>Adjourn.</w:t>
      </w:r>
    </w:p>
    <w:p w14:paraId="20D348C1" w14:textId="77777777" w:rsidR="0061228E" w:rsidRDefault="0061228E" w:rsidP="0061228E"/>
    <w:p w14:paraId="06717492" w14:textId="77777777" w:rsidR="0061228E" w:rsidRDefault="0061228E" w:rsidP="0061228E"/>
    <w:p w14:paraId="78435BE5" w14:textId="71EB118D" w:rsidR="0061228E" w:rsidRDefault="0061228E" w:rsidP="0061228E">
      <w:r>
        <w:t>Jill Kimble</w:t>
      </w:r>
    </w:p>
    <w:p w14:paraId="31BA920A" w14:textId="31CEB190" w:rsidR="0061228E" w:rsidRDefault="0061228E" w:rsidP="0061228E">
      <w:r>
        <w:t>Village Clerk</w:t>
      </w:r>
    </w:p>
    <w:p w14:paraId="551561E4" w14:textId="367354F3" w:rsidR="0061228E" w:rsidRDefault="0061228E" w:rsidP="0061228E">
      <w:r>
        <w:t>Greenup, IL</w:t>
      </w:r>
    </w:p>
    <w:p w14:paraId="5E101386" w14:textId="77777777" w:rsidR="0061228E" w:rsidRDefault="0061228E" w:rsidP="0061228E"/>
    <w:p w14:paraId="43A8D78F" w14:textId="77777777" w:rsidR="0061228E" w:rsidRDefault="0061228E" w:rsidP="0061228E"/>
    <w:p w14:paraId="3B8EBB67" w14:textId="38F13EF3" w:rsidR="0061228E" w:rsidRDefault="0061228E" w:rsidP="0061228E">
      <w:r>
        <w:t>Posted: Friday, March 8, 2024</w:t>
      </w:r>
    </w:p>
    <w:p w14:paraId="0FAFB80E" w14:textId="20F04F51" w:rsidR="0061228E" w:rsidRDefault="0061228E" w:rsidP="0061228E">
      <w:r>
        <w:t xml:space="preserve">                 Municipal Bldg. &amp; Website</w:t>
      </w:r>
    </w:p>
    <w:p w14:paraId="5CF41DD4" w14:textId="77777777" w:rsidR="0061228E" w:rsidRDefault="0061228E" w:rsidP="0061228E"/>
    <w:p w14:paraId="726388CC" w14:textId="77777777" w:rsidR="0061228E" w:rsidRDefault="0061228E" w:rsidP="0061228E"/>
    <w:p w14:paraId="5C9265D7" w14:textId="77777777" w:rsidR="0061228E" w:rsidRDefault="0061228E" w:rsidP="0061228E"/>
    <w:p w14:paraId="498FEFF9" w14:textId="77777777" w:rsidR="0061228E" w:rsidRDefault="0061228E" w:rsidP="0061228E"/>
    <w:p w14:paraId="708D524E" w14:textId="77777777" w:rsidR="0061228E" w:rsidRDefault="0061228E" w:rsidP="0061228E"/>
    <w:p w14:paraId="35185181" w14:textId="77777777" w:rsidR="0061228E" w:rsidRDefault="0061228E" w:rsidP="0061228E"/>
    <w:p w14:paraId="4A8D76FC" w14:textId="77777777" w:rsidR="00F563CC" w:rsidRDefault="00F563CC" w:rsidP="00CA4A3B"/>
    <w:sectPr w:rsidR="00F5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7771"/>
    <w:multiLevelType w:val="hybridMultilevel"/>
    <w:tmpl w:val="EFCC0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78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A6"/>
    <w:rsid w:val="003923C3"/>
    <w:rsid w:val="004860BD"/>
    <w:rsid w:val="0061228E"/>
    <w:rsid w:val="00CA4A3B"/>
    <w:rsid w:val="00CD75D9"/>
    <w:rsid w:val="00F15BA6"/>
    <w:rsid w:val="00F5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476D"/>
  <w15:chartTrackingRefBased/>
  <w15:docId w15:val="{21D3A6F4-7F9A-425A-9FC9-CE1CA57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B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B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B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B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B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BA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BA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BA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BA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B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B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B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B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B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5B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5B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5B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B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5BA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5B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BA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5B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5BA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5B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5B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5B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B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5B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5B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cp:lastPrinted>2024-03-08T15:24:00Z</cp:lastPrinted>
  <dcterms:created xsi:type="dcterms:W3CDTF">2024-03-08T14:48:00Z</dcterms:created>
  <dcterms:modified xsi:type="dcterms:W3CDTF">2024-03-08T15:27:00Z</dcterms:modified>
</cp:coreProperties>
</file>